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vanish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2190750" cy="962025"/>
            <wp:effectExtent l="19050" t="0" r="0" b="0"/>
            <wp:docPr id="3" name="Immagine 1" descr="Immagine aidm piccola 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aidm piccola colora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F5" w:rsidRDefault="00D47EF5" w:rsidP="00D47EF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F5" w:rsidRPr="00551C5F" w:rsidRDefault="00D47EF5" w:rsidP="00D47EF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5F">
        <w:rPr>
          <w:rFonts w:ascii="Times New Roman" w:hAnsi="Times New Roman" w:cs="Times New Roman"/>
          <w:b/>
          <w:sz w:val="28"/>
          <w:szCs w:val="28"/>
        </w:rPr>
        <w:t xml:space="preserve">ASSOCIAZIONE ITALIANA DONNE MEDICO – </w:t>
      </w:r>
      <w:proofErr w:type="spellStart"/>
      <w:r w:rsidRPr="00551C5F">
        <w:rPr>
          <w:rFonts w:ascii="Times New Roman" w:hAnsi="Times New Roman" w:cs="Times New Roman"/>
          <w:b/>
          <w:sz w:val="28"/>
          <w:szCs w:val="28"/>
        </w:rPr>
        <w:t>A.I.D.M.</w:t>
      </w:r>
      <w:proofErr w:type="spellEnd"/>
    </w:p>
    <w:p w:rsidR="00D47EF5" w:rsidRPr="00551C5F" w:rsidRDefault="00D47EF5" w:rsidP="00D47EF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5F">
        <w:rPr>
          <w:rFonts w:ascii="Times New Roman" w:hAnsi="Times New Roman" w:cs="Times New Roman"/>
          <w:b/>
          <w:sz w:val="28"/>
          <w:szCs w:val="28"/>
        </w:rPr>
        <w:t>Sezione di Bologna</w:t>
      </w:r>
    </w:p>
    <w:p w:rsidR="00D47EF5" w:rsidRPr="00551C5F" w:rsidRDefault="00D47EF5" w:rsidP="00D47EF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5F">
        <w:rPr>
          <w:rFonts w:ascii="Times New Roman" w:hAnsi="Times New Roman" w:cs="Times New Roman"/>
          <w:b/>
          <w:sz w:val="28"/>
          <w:szCs w:val="28"/>
        </w:rPr>
        <w:t>Presidenza: Dott.ssa Margherita Arcieri</w:t>
      </w:r>
    </w:p>
    <w:p w:rsidR="00D47EF5" w:rsidRDefault="00D47EF5" w:rsidP="00D47EF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Sede: </w:t>
      </w:r>
      <w:r w:rsidRPr="00551C5F">
        <w:rPr>
          <w:rFonts w:ascii="Times New Roman" w:hAnsi="Times New Roman" w:cs="Times New Roman"/>
          <w:b/>
          <w:sz w:val="28"/>
          <w:szCs w:val="28"/>
        </w:rPr>
        <w:t>40121 Bologna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51C5F">
        <w:rPr>
          <w:rFonts w:ascii="Times New Roman" w:hAnsi="Times New Roman" w:cs="Times New Roman"/>
          <w:b/>
          <w:sz w:val="28"/>
          <w:szCs w:val="28"/>
        </w:rPr>
        <w:t xml:space="preserve"> Piazza Martiri </w:t>
      </w:r>
      <w:r>
        <w:rPr>
          <w:rFonts w:ascii="Times New Roman" w:hAnsi="Times New Roman" w:cs="Times New Roman"/>
          <w:b/>
          <w:sz w:val="28"/>
          <w:szCs w:val="28"/>
        </w:rPr>
        <w:t xml:space="preserve">1/2 </w:t>
      </w:r>
    </w:p>
    <w:p w:rsidR="00D47EF5" w:rsidRPr="00551C5F" w:rsidRDefault="00D47EF5" w:rsidP="00D47EF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c/o Poliambulatorio CKF Di Giorno </w:t>
      </w:r>
    </w:p>
    <w:p w:rsidR="00D47EF5" w:rsidRDefault="00347CC7" w:rsidP="00D47EF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47EF5" w:rsidRPr="00551C5F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margherita.arcieri@hotmail.it</w:t>
        </w:r>
      </w:hyperlink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Pr="00F56C67" w:rsidRDefault="00D47EF5" w:rsidP="00D47EF5">
      <w:pPr>
        <w:pStyle w:val="Nessunaspaziatura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6C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PROGRAMMA EVENTI ANNO 201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F56C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10 Febbraio 2015  </w:t>
      </w:r>
    </w:p>
    <w:p w:rsidR="00D47EF5" w:rsidRPr="00F56C67" w:rsidRDefault="00D47EF5" w:rsidP="00D47EF5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Titolo: </w:t>
      </w:r>
      <w:r w:rsidRPr="00F56C6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Disturbi del comportamento alimentare: la paura di crescere”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Prof. Franzoni Emilio 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5 &amp; 12 Marzo 2015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Titolo: </w:t>
      </w:r>
      <w:r w:rsidRPr="00F56C6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Cosmesi femminile nei secoli</w:t>
      </w:r>
      <w:r w:rsidRPr="00F56C67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D47EF5" w:rsidRP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Relatrice</w:t>
      </w:r>
      <w:r w:rsidRPr="00F56C67">
        <w:rPr>
          <w:rFonts w:ascii="Times New Roman" w:hAnsi="Times New Roman" w:cs="Times New Roman"/>
          <w:sz w:val="28"/>
          <w:szCs w:val="28"/>
        </w:rPr>
        <w:t xml:space="preserve">: </w:t>
      </w:r>
      <w:r w:rsidRPr="00D47EF5">
        <w:rPr>
          <w:rFonts w:ascii="Times New Roman" w:hAnsi="Times New Roman" w:cs="Times New Roman"/>
          <w:sz w:val="28"/>
          <w:szCs w:val="28"/>
        </w:rPr>
        <w:t xml:space="preserve">Dott. </w:t>
      </w:r>
      <w:proofErr w:type="spellStart"/>
      <w:r w:rsidRPr="00D47EF5">
        <w:rPr>
          <w:rFonts w:ascii="Times New Roman" w:hAnsi="Times New Roman" w:cs="Times New Roman"/>
          <w:sz w:val="28"/>
          <w:szCs w:val="28"/>
        </w:rPr>
        <w:t>ssa</w:t>
      </w:r>
      <w:proofErr w:type="spellEnd"/>
      <w:r w:rsidRPr="00D47EF5">
        <w:rPr>
          <w:rFonts w:ascii="Times New Roman" w:hAnsi="Times New Roman" w:cs="Times New Roman"/>
          <w:sz w:val="28"/>
          <w:szCs w:val="28"/>
        </w:rPr>
        <w:t xml:space="preserve"> Rizzoli Bianca Maria  </w:t>
      </w:r>
    </w:p>
    <w:p w:rsidR="00D47EF5" w:rsidRPr="00F56C67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16 Aprile 2015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Titolo: </w:t>
      </w:r>
      <w:r w:rsidRPr="00A66BA8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Cambiare stili di vita non salutari. Strategie di comunicazione efficace per promuovere la salute</w:t>
      </w:r>
      <w:r w:rsidRPr="00A66BA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Relatrice: Dott.ssa </w:t>
      </w:r>
      <w:proofErr w:type="spellStart"/>
      <w:r>
        <w:rPr>
          <w:rFonts w:ascii="Times New Roman" w:hAnsi="Times New Roman" w:cs="Times New Roman"/>
          <w:sz w:val="28"/>
          <w:szCs w:val="28"/>
        </w:rPr>
        <w:t>Sibani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Paola 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12 Maggio 2015  </w:t>
      </w:r>
    </w:p>
    <w:p w:rsidR="00D47EF5" w:rsidRPr="00A66BA8" w:rsidRDefault="00D47EF5" w:rsidP="00D47EF5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Titolo: </w:t>
      </w:r>
      <w:r w:rsidRPr="00A66BA8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Nutrizione e malattie croniche</w:t>
      </w:r>
      <w:r w:rsidRPr="00A66BA8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Dott. Di Tullio Giampiero  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11 Giugno 2015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Titolo: </w:t>
      </w:r>
      <w:r w:rsidRPr="00A66BA8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Che cosa c’è dietro all’agopuntura</w:t>
      </w:r>
      <w:r w:rsidRPr="00A66BA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Dott. </w:t>
      </w:r>
      <w:proofErr w:type="spellStart"/>
      <w:r>
        <w:rPr>
          <w:rFonts w:ascii="Times New Roman" w:hAnsi="Times New Roman" w:cs="Times New Roman"/>
          <w:sz w:val="28"/>
          <w:szCs w:val="28"/>
        </w:rPr>
        <w:t>Gori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Gilberto 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2 Luglio 2015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</w:t>
      </w:r>
      <w:r w:rsidRPr="00A66BA8">
        <w:rPr>
          <w:rFonts w:ascii="Times New Roman" w:hAnsi="Times New Roman" w:cs="Times New Roman"/>
          <w:sz w:val="28"/>
          <w:szCs w:val="28"/>
        </w:rPr>
        <w:t>:</w:t>
      </w:r>
      <w:r w:rsidRPr="00A66BA8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B973D2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edicina complementare</w:t>
      </w:r>
      <w:r w:rsidR="00B973D2">
        <w:rPr>
          <w:rFonts w:ascii="Times New Roman" w:hAnsi="Times New Roman" w:cs="Times New Roman"/>
          <w:b/>
          <w:sz w:val="28"/>
          <w:szCs w:val="28"/>
        </w:rPr>
        <w:t>: a</w:t>
      </w:r>
      <w:r w:rsidR="00B973D2" w:rsidRPr="00B973D2">
        <w:rPr>
          <w:rFonts w:ascii="Times New Roman" w:hAnsi="Times New Roman" w:cs="Times New Roman"/>
          <w:b/>
          <w:sz w:val="28"/>
          <w:szCs w:val="28"/>
        </w:rPr>
        <w:t>pproccio clinico alla fitoterapia</w:t>
      </w:r>
      <w:r w:rsidRPr="00A66BA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Relatrice: Dott. </w:t>
      </w:r>
      <w:proofErr w:type="spellStart"/>
      <w:r>
        <w:rPr>
          <w:rFonts w:ascii="Times New Roman" w:hAnsi="Times New Roman" w:cs="Times New Roman"/>
          <w:sz w:val="28"/>
          <w:szCs w:val="28"/>
        </w:rPr>
        <w:t>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Fabbri Simonetta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Pr="004A3818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4A3818"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 xml:space="preserve">24 Settembre 2015  </w:t>
      </w:r>
    </w:p>
    <w:p w:rsidR="00D47EF5" w:rsidRPr="004A3818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4A3818">
        <w:rPr>
          <w:rFonts w:ascii="Times New Roman" w:hAnsi="Times New Roman" w:cs="Times New Roman"/>
          <w:sz w:val="28"/>
          <w:szCs w:val="28"/>
        </w:rPr>
        <w:t xml:space="preserve">Titolo: </w:t>
      </w:r>
      <w:r w:rsidRPr="00A66BA8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Frida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Kahlo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genio e sofferenza</w:t>
      </w:r>
      <w:r w:rsidRPr="00A66BA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Relatrice</w:t>
      </w:r>
      <w:r w:rsidRPr="004A38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Dott.ssa </w:t>
      </w:r>
      <w:proofErr w:type="spellStart"/>
      <w:r>
        <w:rPr>
          <w:rFonts w:ascii="Times New Roman" w:hAnsi="Times New Roman" w:cs="Times New Roman"/>
          <w:sz w:val="28"/>
          <w:szCs w:val="28"/>
        </w:rPr>
        <w:t>Delucca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</w:t>
      </w:r>
      <w:r w:rsidR="00DB7422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 xml:space="preserve">ita  </w:t>
      </w:r>
    </w:p>
    <w:p w:rsidR="00D47EF5" w:rsidRPr="000A571B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A571B">
        <w:rPr>
          <w:rFonts w:ascii="Times New Roman" w:hAnsi="Times New Roman" w:cs="Times New Roman"/>
          <w:sz w:val="28"/>
          <w:szCs w:val="28"/>
        </w:rPr>
        <w:lastRenderedPageBreak/>
        <w:t xml:space="preserve">Data: </w:t>
      </w:r>
      <w:r>
        <w:rPr>
          <w:rFonts w:ascii="Times New Roman" w:hAnsi="Times New Roman" w:cs="Times New Roman"/>
          <w:sz w:val="28"/>
          <w:szCs w:val="28"/>
        </w:rPr>
        <w:t xml:space="preserve">6 Ottobre 2015  </w:t>
      </w:r>
    </w:p>
    <w:p w:rsidR="00D47EF5" w:rsidRPr="00A66BA8" w:rsidRDefault="00D47EF5" w:rsidP="00D47EF5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0A571B">
        <w:rPr>
          <w:rFonts w:ascii="Times New Roman" w:hAnsi="Times New Roman" w:cs="Times New Roman"/>
          <w:sz w:val="28"/>
          <w:szCs w:val="28"/>
        </w:rPr>
        <w:t xml:space="preserve">Titolo: </w:t>
      </w:r>
      <w:r w:rsidRPr="00A66BA8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L’omeopatia e le medicine complementari. La legge di similitudine. L’approccio corpo – mente dalle basse alle alte diluizioni</w:t>
      </w:r>
      <w:r w:rsidRPr="00A66BA8">
        <w:rPr>
          <w:rFonts w:ascii="Times New Roman" w:hAnsi="Times New Roman" w:cs="Times New Roman"/>
          <w:b/>
          <w:sz w:val="28"/>
          <w:szCs w:val="28"/>
        </w:rPr>
        <w:t>”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Relatrice</w:t>
      </w:r>
      <w:r w:rsidRPr="000A571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Dott.ssa </w:t>
      </w:r>
      <w:proofErr w:type="spellStart"/>
      <w:r>
        <w:rPr>
          <w:rFonts w:ascii="Times New Roman" w:hAnsi="Times New Roman" w:cs="Times New Roman"/>
          <w:sz w:val="28"/>
          <w:szCs w:val="28"/>
        </w:rPr>
        <w:t>Borriello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 Teresa  </w:t>
      </w:r>
    </w:p>
    <w:p w:rsidR="00D47EF5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47EF5" w:rsidRPr="000A571B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A571B"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 xml:space="preserve">5 Novembre 2015  </w:t>
      </w:r>
    </w:p>
    <w:p w:rsidR="00D47EF5" w:rsidRPr="006D4D34" w:rsidRDefault="00D47EF5" w:rsidP="00D47EF5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0A571B">
        <w:rPr>
          <w:rFonts w:ascii="Times New Roman" w:hAnsi="Times New Roman" w:cs="Times New Roman"/>
          <w:sz w:val="28"/>
          <w:szCs w:val="28"/>
        </w:rPr>
        <w:t xml:space="preserve">Titolo: </w:t>
      </w:r>
      <w:r w:rsidRPr="006D4D34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La melanconia amorosa nella pittura del secolo d’oro olandese</w:t>
      </w:r>
      <w:r w:rsidRPr="006D4D34">
        <w:rPr>
          <w:rFonts w:ascii="Times New Roman" w:hAnsi="Times New Roman" w:cs="Times New Roman"/>
          <w:b/>
          <w:sz w:val="28"/>
          <w:szCs w:val="28"/>
        </w:rPr>
        <w:t>”</w:t>
      </w:r>
    </w:p>
    <w:p w:rsidR="00D47EF5" w:rsidRPr="000A571B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Relatric</w:t>
      </w:r>
      <w:r w:rsidRPr="000A571B">
        <w:rPr>
          <w:rFonts w:ascii="Times New Roman" w:hAnsi="Times New Roman" w:cs="Times New Roman"/>
          <w:sz w:val="28"/>
          <w:szCs w:val="28"/>
        </w:rPr>
        <w:t xml:space="preserve">e: </w:t>
      </w:r>
      <w:r>
        <w:rPr>
          <w:rFonts w:ascii="Times New Roman" w:hAnsi="Times New Roman" w:cs="Times New Roman"/>
          <w:sz w:val="28"/>
          <w:szCs w:val="28"/>
        </w:rPr>
        <w:t xml:space="preserve">Prof.ssa </w:t>
      </w:r>
      <w:proofErr w:type="spellStart"/>
      <w:r>
        <w:rPr>
          <w:rFonts w:ascii="Times New Roman" w:hAnsi="Times New Roman" w:cs="Times New Roman"/>
          <w:sz w:val="28"/>
          <w:szCs w:val="28"/>
        </w:rPr>
        <w:t>Tartarini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Chiara  </w:t>
      </w:r>
    </w:p>
    <w:p w:rsidR="00D47EF5" w:rsidRPr="000A571B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Pr="000A571B" w:rsidRDefault="00D47EF5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A571B"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 xml:space="preserve">3 Dicembre 2015 </w:t>
      </w:r>
    </w:p>
    <w:p w:rsidR="00D47EF5" w:rsidRPr="006D4D34" w:rsidRDefault="00D47EF5" w:rsidP="00D47EF5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0A571B">
        <w:rPr>
          <w:rFonts w:ascii="Times New Roman" w:hAnsi="Times New Roman" w:cs="Times New Roman"/>
          <w:sz w:val="28"/>
          <w:szCs w:val="28"/>
        </w:rPr>
        <w:t xml:space="preserve">Titolo: </w:t>
      </w:r>
      <w:r w:rsidRPr="006D4D34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La visione sistemica della salute e della relazione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psico-affettiva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madre-bambino in gravidanza</w:t>
      </w:r>
      <w:r w:rsidR="00DB7422">
        <w:rPr>
          <w:rFonts w:ascii="Times New Roman" w:hAnsi="Times New Roman" w:cs="Times New Roman"/>
          <w:b/>
          <w:sz w:val="28"/>
          <w:szCs w:val="28"/>
        </w:rPr>
        <w:t xml:space="preserve"> dal periodo prenatale alla nascita ed oltre</w:t>
      </w:r>
      <w:r w:rsidRPr="006D4D34">
        <w:rPr>
          <w:rFonts w:ascii="Times New Roman" w:hAnsi="Times New Roman" w:cs="Times New Roman"/>
          <w:b/>
          <w:sz w:val="28"/>
          <w:szCs w:val="28"/>
        </w:rPr>
        <w:t>”</w:t>
      </w:r>
    </w:p>
    <w:p w:rsidR="00D47EF5" w:rsidRDefault="00DB7422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Relatrice</w:t>
      </w:r>
      <w:r w:rsidR="00D47EF5" w:rsidRPr="000A571B">
        <w:rPr>
          <w:rFonts w:ascii="Times New Roman" w:hAnsi="Times New Roman" w:cs="Times New Roman"/>
          <w:sz w:val="28"/>
          <w:szCs w:val="28"/>
        </w:rPr>
        <w:t xml:space="preserve">: </w:t>
      </w:r>
      <w:r w:rsidR="00D47EF5">
        <w:rPr>
          <w:rFonts w:ascii="Times New Roman" w:hAnsi="Times New Roman" w:cs="Times New Roman"/>
          <w:sz w:val="28"/>
          <w:szCs w:val="28"/>
        </w:rPr>
        <w:t xml:space="preserve">Dott.ssa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Paola </w:t>
      </w:r>
    </w:p>
    <w:p w:rsidR="00B973D2" w:rsidRDefault="00B973D2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B973D2" w:rsidRDefault="00B973D2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B973D2" w:rsidRDefault="00B973D2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B973D2" w:rsidRDefault="00B973D2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eventi non sono accreditati con crediti ECM. </w:t>
      </w:r>
    </w:p>
    <w:p w:rsidR="00DB7422" w:rsidRPr="004A3818" w:rsidRDefault="00DB7422" w:rsidP="00D47EF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7EF5" w:rsidRDefault="00D47EF5" w:rsidP="00D47EF5">
      <w:pPr>
        <w:pStyle w:val="Nessunaspaziatura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D0402" w:rsidRDefault="000D0402"/>
    <w:sectPr w:rsidR="000D0402" w:rsidSect="002F4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69E8"/>
    <w:multiLevelType w:val="hybridMultilevel"/>
    <w:tmpl w:val="6B4823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7EF5"/>
    <w:rsid w:val="000D0402"/>
    <w:rsid w:val="00347CC7"/>
    <w:rsid w:val="007171FA"/>
    <w:rsid w:val="00B973D2"/>
    <w:rsid w:val="00D47EF5"/>
    <w:rsid w:val="00D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0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7EF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47E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herita.arcieri@hot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Fulvia</cp:lastModifiedBy>
  <cp:revision>4</cp:revision>
  <cp:lastPrinted>2015-01-28T14:22:00Z</cp:lastPrinted>
  <dcterms:created xsi:type="dcterms:W3CDTF">2015-01-28T13:56:00Z</dcterms:created>
  <dcterms:modified xsi:type="dcterms:W3CDTF">2015-01-28T15:23:00Z</dcterms:modified>
</cp:coreProperties>
</file>