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73F7592" w14:textId="77777777" w:rsidR="00064781" w:rsidRDefault="00F44938">
      <w:r>
        <w:rPr>
          <w:noProof/>
          <w:lang w:eastAsia="en-US"/>
        </w:rPr>
        <w:pict w14:anchorId="388E4E50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margin-left:0;margin-top:1053pt;width:726pt;height:45pt;z-index:251667456;mso-width-relative:margin;mso-height-relative:margin" stroked="f">
            <v:textbox>
              <w:txbxContent>
                <w:p w14:paraId="7E4FA85B" w14:textId="77777777" w:rsidR="00BD781E" w:rsidRPr="007B7ABC" w:rsidRDefault="00BD781E" w:rsidP="00BD781E">
                  <w:pPr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</w:p>
                <w:p w14:paraId="50FAAC16" w14:textId="77777777" w:rsidR="00BD781E" w:rsidRPr="009E3C46" w:rsidRDefault="00BD781E" w:rsidP="00BD781E">
                  <w:pPr>
                    <w:jc w:val="center"/>
                    <w:rPr>
                      <w:rFonts w:ascii="Arial" w:hAnsi="Arial" w:cs="Arial"/>
                    </w:rPr>
                  </w:pPr>
                  <w:r w:rsidRPr="009E3C46">
                    <w:rPr>
                      <w:rFonts w:ascii="Arial" w:hAnsi="Arial" w:cs="Arial"/>
                      <w:b/>
                      <w:color w:val="C00000"/>
                    </w:rPr>
                    <w:t xml:space="preserve">Si ringraziano per la collaborazione </w:t>
                  </w:r>
                  <w:proofErr w:type="spellStart"/>
                  <w:r w:rsidRPr="009E3C46">
                    <w:rPr>
                      <w:rFonts w:ascii="Arial" w:hAnsi="Arial" w:cs="Arial"/>
                      <w:b/>
                      <w:color w:val="C00000"/>
                    </w:rPr>
                    <w:t>Priscoprovider</w:t>
                  </w:r>
                  <w:proofErr w:type="spellEnd"/>
                  <w:r w:rsidRPr="009E3C46">
                    <w:rPr>
                      <w:rFonts w:ascii="Arial" w:hAnsi="Arial" w:cs="Arial"/>
                      <w:b/>
                      <w:color w:val="C00000"/>
                    </w:rPr>
                    <w:t xml:space="preserve"> e Nova </w:t>
                  </w:r>
                  <w:proofErr w:type="spellStart"/>
                  <w:r w:rsidRPr="009E3C46">
                    <w:rPr>
                      <w:rFonts w:ascii="Arial" w:hAnsi="Arial" w:cs="Arial"/>
                      <w:b/>
                      <w:color w:val="C00000"/>
                    </w:rPr>
                    <w:t>Salus</w:t>
                  </w:r>
                  <w:proofErr w:type="spellEnd"/>
                </w:p>
                <w:p w14:paraId="3BA899BD" w14:textId="77777777" w:rsidR="00BD781E" w:rsidRDefault="00BD781E"/>
              </w:txbxContent>
            </v:textbox>
          </v:shape>
        </w:pict>
      </w:r>
      <w:r>
        <w:rPr>
          <w:noProof/>
        </w:rPr>
        <w:pict w14:anchorId="465F1899">
          <v:shape id="_x0000_s1029" type="#_x0000_t202" style="position:absolute;margin-left:385pt;margin-top:666pt;width:341pt;height:405pt;z-index:251665408;mso-width-relative:margin;mso-height-relative:margin" stroked="f">
            <v:textbox>
              <w:txbxContent>
                <w:p w14:paraId="0DEC31ED" w14:textId="77777777" w:rsidR="00912F4F" w:rsidRDefault="00B75D6C" w:rsidP="00B75D6C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9E3C46">
                    <w:rPr>
                      <w:rFonts w:ascii="Arial" w:hAnsi="Arial" w:cs="Arial"/>
                      <w:b/>
                      <w:sz w:val="23"/>
                      <w:szCs w:val="23"/>
                    </w:rPr>
                    <w:t xml:space="preserve">II </w:t>
                  </w:r>
                  <w:r w:rsidR="00912F4F">
                    <w:rPr>
                      <w:rFonts w:ascii="Arial" w:hAnsi="Arial" w:cs="Arial"/>
                      <w:b/>
                      <w:sz w:val="23"/>
                      <w:szCs w:val="23"/>
                    </w:rPr>
                    <w:t>sessione</w:t>
                  </w:r>
                </w:p>
                <w:p w14:paraId="3943F6DD" w14:textId="77777777" w:rsidR="00B75D6C" w:rsidRPr="009E3C46" w:rsidRDefault="00B75D6C" w:rsidP="00B75D6C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9E3C46">
                    <w:rPr>
                      <w:rFonts w:ascii="Arial" w:hAnsi="Arial" w:cs="Arial"/>
                      <w:b/>
                      <w:sz w:val="23"/>
                      <w:szCs w:val="23"/>
                    </w:rPr>
                    <w:t>I percorsi di accoglienza nelle strutture sanitarie</w:t>
                  </w:r>
                </w:p>
                <w:p w14:paraId="7F6244BD" w14:textId="77777777" w:rsidR="00912F4F" w:rsidRDefault="00B75D6C" w:rsidP="00B75D6C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9E3C46">
                    <w:rPr>
                      <w:rFonts w:ascii="Arial" w:hAnsi="Arial" w:cs="Arial"/>
                      <w:b/>
                      <w:sz w:val="23"/>
                      <w:szCs w:val="23"/>
                    </w:rPr>
                    <w:t xml:space="preserve">Moderatori:  Franco </w:t>
                  </w:r>
                  <w:proofErr w:type="spellStart"/>
                  <w:r w:rsidRPr="009E3C46">
                    <w:rPr>
                      <w:rFonts w:ascii="Arial" w:hAnsi="Arial" w:cs="Arial"/>
                      <w:b/>
                      <w:sz w:val="23"/>
                      <w:szCs w:val="23"/>
                    </w:rPr>
                    <w:t>Dimona</w:t>
                  </w:r>
                  <w:proofErr w:type="spellEnd"/>
                  <w:r w:rsidRPr="009E3C46">
                    <w:rPr>
                      <w:rFonts w:ascii="Arial" w:hAnsi="Arial" w:cs="Arial"/>
                      <w:b/>
                      <w:sz w:val="23"/>
                      <w:szCs w:val="23"/>
                    </w:rPr>
                    <w:t xml:space="preserve"> – Luciana Zingarelli   </w:t>
                  </w:r>
                </w:p>
                <w:p w14:paraId="77F3F94C" w14:textId="77777777" w:rsidR="00912F4F" w:rsidRDefault="00B75D6C" w:rsidP="00BD781E">
                  <w:pPr>
                    <w:spacing w:after="100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9E3C46">
                    <w:rPr>
                      <w:rFonts w:ascii="Arial" w:hAnsi="Arial" w:cs="Arial"/>
                      <w:sz w:val="23"/>
                      <w:szCs w:val="23"/>
                    </w:rPr>
                    <w:t>Ore 11.5</w:t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>0</w:t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Pr="009E3C46">
                    <w:rPr>
                      <w:rFonts w:ascii="Arial" w:hAnsi="Arial" w:cs="Arial"/>
                      <w:sz w:val="23"/>
                      <w:szCs w:val="23"/>
                    </w:rPr>
                    <w:t>Percorso Rosa</w:t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 xml:space="preserve"> Bianca c/o Ospedale di Lamezia</w:t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Pr="009E3C46">
                    <w:rPr>
                      <w:rFonts w:ascii="Arial" w:hAnsi="Arial" w:cs="Arial"/>
                      <w:sz w:val="23"/>
                      <w:szCs w:val="23"/>
                    </w:rPr>
                    <w:t xml:space="preserve">Terme - dr.ssa C. </w:t>
                  </w:r>
                  <w:proofErr w:type="spellStart"/>
                  <w:r w:rsidRPr="009E3C46">
                    <w:rPr>
                      <w:rFonts w:ascii="Arial" w:hAnsi="Arial" w:cs="Arial"/>
                      <w:sz w:val="23"/>
                      <w:szCs w:val="23"/>
                    </w:rPr>
                    <w:t>Ermio</w:t>
                  </w:r>
                  <w:proofErr w:type="spellEnd"/>
                  <w:r w:rsidRPr="009E3C46">
                    <w:rPr>
                      <w:rFonts w:ascii="Arial" w:hAnsi="Arial" w:cs="Arial"/>
                      <w:sz w:val="23"/>
                      <w:szCs w:val="23"/>
                    </w:rPr>
                    <w:t xml:space="preserve"> </w:t>
                  </w:r>
                </w:p>
                <w:p w14:paraId="65AFD583" w14:textId="77777777" w:rsidR="00912F4F" w:rsidRDefault="00B75D6C" w:rsidP="00BD781E">
                  <w:pPr>
                    <w:spacing w:after="10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9E3C46">
                    <w:rPr>
                      <w:rFonts w:ascii="Arial" w:hAnsi="Arial" w:cs="Arial"/>
                      <w:sz w:val="23"/>
                      <w:szCs w:val="23"/>
                    </w:rPr>
                    <w:t>Ore 12.10</w:t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Pr="009E3C46">
                    <w:rPr>
                      <w:rFonts w:ascii="Arial" w:hAnsi="Arial" w:cs="Arial"/>
                      <w:sz w:val="23"/>
                      <w:szCs w:val="23"/>
                    </w:rPr>
                    <w:t>Il Codice Rosa de</w:t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>ll’ASM: accesso protetto nel PS</w:t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ab/>
                    <w:t>dr.ssa M. Maragno</w:t>
                  </w:r>
                </w:p>
                <w:p w14:paraId="259EFB00" w14:textId="77777777" w:rsidR="00912F4F" w:rsidRDefault="00B75D6C" w:rsidP="00BD781E">
                  <w:pPr>
                    <w:spacing w:after="10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9E3C46">
                    <w:rPr>
                      <w:rFonts w:ascii="Arial" w:hAnsi="Arial" w:cs="Arial"/>
                      <w:sz w:val="23"/>
                      <w:szCs w:val="23"/>
                    </w:rPr>
                    <w:t>Ore 12.3</w:t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>0</w:t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Pr="009E3C46">
                    <w:rPr>
                      <w:rFonts w:ascii="Arial" w:hAnsi="Arial" w:cs="Arial"/>
                      <w:sz w:val="23"/>
                      <w:szCs w:val="23"/>
                    </w:rPr>
                    <w:t xml:space="preserve">Il PS ginecologico </w:t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 xml:space="preserve">nell’accertamento di violenza </w:t>
                  </w:r>
                </w:p>
                <w:p w14:paraId="5F1004DE" w14:textId="77777777" w:rsidR="00912F4F" w:rsidRDefault="00912F4F" w:rsidP="00BD781E">
                  <w:pPr>
                    <w:spacing w:after="10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="00B75D6C" w:rsidRPr="009E3C46">
                    <w:rPr>
                      <w:rFonts w:ascii="Arial" w:hAnsi="Arial" w:cs="Arial"/>
                      <w:sz w:val="23"/>
                      <w:szCs w:val="23"/>
                    </w:rPr>
                    <w:t>Dr.ssa C. Vicari</w:t>
                  </w:r>
                </w:p>
                <w:p w14:paraId="049798A3" w14:textId="77777777" w:rsidR="00912F4F" w:rsidRDefault="00B75D6C" w:rsidP="00BD781E">
                  <w:pPr>
                    <w:spacing w:after="10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9E3C46">
                    <w:rPr>
                      <w:rFonts w:ascii="Arial" w:hAnsi="Arial" w:cs="Arial"/>
                      <w:sz w:val="23"/>
                      <w:szCs w:val="23"/>
                    </w:rPr>
                    <w:t>Ore 12.50</w:t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Pr="009E3C46">
                    <w:rPr>
                      <w:rFonts w:ascii="Arial" w:hAnsi="Arial" w:cs="Arial"/>
                      <w:sz w:val="23"/>
                      <w:szCs w:val="23"/>
                    </w:rPr>
                    <w:t xml:space="preserve">Gli antidepressivi nel trauma - dr.ssa G. Di </w:t>
                  </w:r>
                  <w:proofErr w:type="spellStart"/>
                  <w:r w:rsidRPr="009E3C46">
                    <w:rPr>
                      <w:rFonts w:ascii="Arial" w:hAnsi="Arial" w:cs="Arial"/>
                      <w:sz w:val="23"/>
                      <w:szCs w:val="23"/>
                    </w:rPr>
                    <w:t>Pede</w:t>
                  </w:r>
                  <w:proofErr w:type="spellEnd"/>
                  <w:r w:rsidRPr="009E3C46"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</w:p>
                <w:p w14:paraId="46C74C7A" w14:textId="77777777" w:rsidR="00912F4F" w:rsidRDefault="00B75D6C" w:rsidP="00BD781E">
                  <w:pPr>
                    <w:spacing w:after="10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9E3C46">
                    <w:rPr>
                      <w:rFonts w:ascii="Arial" w:hAnsi="Arial" w:cs="Arial"/>
                      <w:sz w:val="23"/>
                      <w:szCs w:val="23"/>
                    </w:rPr>
                    <w:t>Ore 13.10</w:t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ab/>
                    <w:t>Il sostegno del Territorio</w:t>
                  </w:r>
                </w:p>
                <w:p w14:paraId="66CDC50D" w14:textId="77777777" w:rsidR="00912F4F" w:rsidRDefault="00912F4F" w:rsidP="00BD781E">
                  <w:pPr>
                    <w:spacing w:after="10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="00B75D6C" w:rsidRPr="009E3C46">
                    <w:rPr>
                      <w:rFonts w:ascii="Arial" w:hAnsi="Arial" w:cs="Arial"/>
                      <w:sz w:val="23"/>
                      <w:szCs w:val="23"/>
                    </w:rPr>
                    <w:t xml:space="preserve">dott.ssa F.M. </w:t>
                  </w:r>
                  <w:proofErr w:type="spellStart"/>
                  <w:r w:rsidR="00B75D6C" w:rsidRPr="009E3C46">
                    <w:rPr>
                      <w:rFonts w:ascii="Arial" w:hAnsi="Arial" w:cs="Arial"/>
                      <w:sz w:val="23"/>
                      <w:szCs w:val="23"/>
                    </w:rPr>
                    <w:t>Bellomusto</w:t>
                  </w:r>
                  <w:proofErr w:type="spellEnd"/>
                </w:p>
                <w:p w14:paraId="7F0D70AA" w14:textId="77777777" w:rsidR="00B75D6C" w:rsidRPr="009E3C46" w:rsidRDefault="00B75D6C" w:rsidP="00BD781E">
                  <w:pPr>
                    <w:spacing w:after="10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9E3C46">
                    <w:rPr>
                      <w:rFonts w:ascii="Arial" w:hAnsi="Arial" w:cs="Arial"/>
                      <w:sz w:val="23"/>
                      <w:szCs w:val="23"/>
                    </w:rPr>
                    <w:t>Ore 13.3</w:t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>0</w:t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Pr="009E3C46">
                    <w:rPr>
                      <w:rFonts w:ascii="Arial" w:hAnsi="Arial" w:cs="Arial"/>
                      <w:b/>
                      <w:sz w:val="23"/>
                      <w:szCs w:val="23"/>
                    </w:rPr>
                    <w:t xml:space="preserve">Tavola rotonda interattiva con i relatori </w:t>
                  </w:r>
                </w:p>
                <w:p w14:paraId="41A82E02" w14:textId="77777777" w:rsidR="00912F4F" w:rsidRDefault="00B75D6C" w:rsidP="00BD781E">
                  <w:pPr>
                    <w:spacing w:after="100"/>
                    <w:ind w:left="708" w:firstLine="708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proofErr w:type="spellStart"/>
                  <w:r w:rsidRPr="009E3C46">
                    <w:rPr>
                      <w:rFonts w:ascii="Arial" w:hAnsi="Arial" w:cs="Arial"/>
                      <w:b/>
                      <w:sz w:val="23"/>
                      <w:szCs w:val="23"/>
                    </w:rPr>
                    <w:t>Discussant</w:t>
                  </w:r>
                  <w:proofErr w:type="spellEnd"/>
                  <w:r w:rsidRPr="009E3C46">
                    <w:rPr>
                      <w:rFonts w:ascii="Arial" w:hAnsi="Arial" w:cs="Arial"/>
                      <w:b/>
                      <w:sz w:val="23"/>
                      <w:szCs w:val="23"/>
                    </w:rPr>
                    <w:t>: dr.ssa L. Gualtieri – L. Serio</w:t>
                  </w:r>
                </w:p>
                <w:p w14:paraId="6BF9CD21" w14:textId="77777777" w:rsidR="00912F4F" w:rsidRDefault="00912F4F" w:rsidP="00BD781E">
                  <w:pPr>
                    <w:spacing w:after="100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Ore 14.00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Pr="009E3C46">
                    <w:rPr>
                      <w:rFonts w:ascii="Arial" w:hAnsi="Arial" w:cs="Arial"/>
                      <w:b/>
                      <w:sz w:val="23"/>
                      <w:szCs w:val="23"/>
                    </w:rPr>
                    <w:t>Chi</w:t>
                  </w:r>
                  <w:r>
                    <w:rPr>
                      <w:rFonts w:ascii="Arial" w:hAnsi="Arial" w:cs="Arial"/>
                      <w:b/>
                      <w:sz w:val="23"/>
                      <w:szCs w:val="23"/>
                    </w:rPr>
                    <w:t>usura dei lavori e compilazione</w:t>
                  </w:r>
                </w:p>
                <w:p w14:paraId="693F52FD" w14:textId="77777777" w:rsidR="00B75D6C" w:rsidRPr="00912F4F" w:rsidRDefault="00912F4F" w:rsidP="00BD781E">
                  <w:pPr>
                    <w:spacing w:after="100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sz w:val="23"/>
                      <w:szCs w:val="23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3"/>
                      <w:szCs w:val="23"/>
                    </w:rPr>
                    <w:tab/>
                  </w:r>
                  <w:r w:rsidRPr="009E3C46">
                    <w:rPr>
                      <w:rFonts w:ascii="Arial" w:hAnsi="Arial" w:cs="Arial"/>
                      <w:b/>
                      <w:sz w:val="23"/>
                      <w:szCs w:val="23"/>
                    </w:rPr>
                    <w:t>questionario di verifica</w:t>
                  </w:r>
                </w:p>
                <w:p w14:paraId="3D5F923F" w14:textId="77777777" w:rsidR="00B75D6C" w:rsidRPr="00912F4F" w:rsidRDefault="00B75D6C" w:rsidP="00B75D6C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  <w:bookmarkStart w:id="0" w:name="OLE_LINK3"/>
                  <w:bookmarkStart w:id="1" w:name="OLE_LINK4"/>
                  <w:r w:rsidRPr="00912F4F"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  <w:t>Evento Accreditato AGENAS n°</w:t>
                  </w:r>
                  <w:r w:rsidRPr="00912F4F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912F4F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244645, concessi n° 5 crediti ECM.</w:t>
                  </w:r>
                </w:p>
                <w:p w14:paraId="167A48AA" w14:textId="77777777" w:rsidR="00B75D6C" w:rsidRPr="00912F4F" w:rsidRDefault="00B75D6C" w:rsidP="00B75D6C">
                  <w:pPr>
                    <w:pStyle w:val="Defaul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12F4F"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  <w:t xml:space="preserve">Quota partecipazione € 0,00 </w:t>
                  </w:r>
                </w:p>
                <w:p w14:paraId="6C426A10" w14:textId="77777777" w:rsidR="00B75D6C" w:rsidRDefault="00B75D6C" w:rsidP="00B75D6C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12F4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Partecipanti previsti N. 100</w:t>
                  </w:r>
                </w:p>
                <w:p w14:paraId="4AEBCC84" w14:textId="77777777" w:rsidR="00BD781E" w:rsidRDefault="00BD781E" w:rsidP="00BD781E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9E3C46">
                    <w:rPr>
                      <w:rFonts w:ascii="Arial" w:hAnsi="Arial" w:cs="Arial"/>
                      <w:b/>
                      <w:sz w:val="23"/>
                      <w:szCs w:val="23"/>
                    </w:rPr>
                    <w:t>Durante i lavo</w:t>
                  </w:r>
                  <w:r>
                    <w:rPr>
                      <w:rFonts w:ascii="Arial" w:hAnsi="Arial" w:cs="Arial"/>
                      <w:b/>
                      <w:sz w:val="23"/>
                      <w:szCs w:val="23"/>
                    </w:rPr>
                    <w:t>ri sarà disponibile servizio di</w:t>
                  </w:r>
                </w:p>
                <w:p w14:paraId="5311C296" w14:textId="77777777" w:rsidR="00BD781E" w:rsidRPr="009E3C46" w:rsidRDefault="00BD781E" w:rsidP="00BD781E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9E3C46">
                    <w:rPr>
                      <w:rFonts w:ascii="Arial" w:hAnsi="Arial" w:cs="Arial"/>
                      <w:b/>
                      <w:sz w:val="23"/>
                      <w:szCs w:val="23"/>
                    </w:rPr>
                    <w:t>Open Coffee dalle ore 11.15 alle ore 12.15</w:t>
                  </w:r>
                </w:p>
                <w:bookmarkEnd w:id="0"/>
                <w:bookmarkEnd w:id="1"/>
                <w:p w14:paraId="6B62DE24" w14:textId="77777777" w:rsidR="00BD781E" w:rsidRPr="00912F4F" w:rsidRDefault="00BD781E" w:rsidP="00B75D6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en-US"/>
        </w:rPr>
        <w:pict w14:anchorId="493F6EA3">
          <v:shape id="_x0000_s1027" type="#_x0000_t202" style="position:absolute;margin-left:0;margin-top:666pt;width:341pt;height:387pt;z-index:251664384;mso-width-relative:margin;mso-height-relative:margin" stroked="f">
            <v:textbox>
              <w:txbxContent>
                <w:p w14:paraId="1731959F" w14:textId="77777777" w:rsidR="00B75D6C" w:rsidRPr="00B75D6C" w:rsidRDefault="00B75D6C" w:rsidP="00B75D6C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75D6C">
                    <w:rPr>
                      <w:rFonts w:ascii="Arial" w:hAnsi="Arial" w:cs="Arial"/>
                      <w:b/>
                      <w:sz w:val="23"/>
                      <w:szCs w:val="23"/>
                    </w:rPr>
                    <w:t>PROGRAMMA</w:t>
                  </w:r>
                </w:p>
                <w:p w14:paraId="6445A5EA" w14:textId="77777777" w:rsidR="00B75D6C" w:rsidRPr="00B75D6C" w:rsidRDefault="00B75D6C" w:rsidP="00B75D6C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75D6C">
                    <w:rPr>
                      <w:rFonts w:ascii="Arial" w:hAnsi="Arial" w:cs="Arial"/>
                      <w:sz w:val="23"/>
                      <w:szCs w:val="23"/>
                    </w:rPr>
                    <w:t xml:space="preserve">Ore 08.00 </w:t>
                  </w:r>
                  <w:r w:rsidRPr="00B75D6C">
                    <w:rPr>
                      <w:rFonts w:ascii="Arial" w:hAnsi="Arial" w:cs="Arial"/>
                      <w:sz w:val="23"/>
                      <w:szCs w:val="23"/>
                    </w:rPr>
                    <w:tab/>
                    <w:t>Registrazione partecipanti</w:t>
                  </w:r>
                </w:p>
                <w:p w14:paraId="5EFAE1D7" w14:textId="77777777" w:rsidR="00B75D6C" w:rsidRPr="00B75D6C" w:rsidRDefault="00B75D6C" w:rsidP="00B75D6C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75D6C">
                    <w:rPr>
                      <w:rFonts w:ascii="Arial" w:hAnsi="Arial" w:cs="Arial"/>
                      <w:sz w:val="23"/>
                      <w:szCs w:val="23"/>
                    </w:rPr>
                    <w:t>Ore 8.30       Saluti delle Autorità</w:t>
                  </w:r>
                  <w:r w:rsidRPr="00B75D6C"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Pr="00B75D6C"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Pr="00B75D6C"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Pr="00B75D6C"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Pr="00B75D6C"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Pr="00B75D6C"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Pr="00B75D6C"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Pr="00B75D6C"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 </w:t>
                  </w:r>
                </w:p>
                <w:p w14:paraId="59B6DB28" w14:textId="77777777" w:rsidR="00B75D6C" w:rsidRPr="00B75D6C" w:rsidRDefault="00B75D6C" w:rsidP="00B75D6C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75D6C">
                    <w:rPr>
                      <w:rFonts w:ascii="Arial" w:hAnsi="Arial" w:cs="Arial"/>
                      <w:b/>
                      <w:sz w:val="23"/>
                      <w:szCs w:val="23"/>
                    </w:rPr>
                    <w:t>I Sessione – Le voci contro la violenza</w:t>
                  </w:r>
                </w:p>
                <w:p w14:paraId="57027681" w14:textId="77777777" w:rsidR="00B75D6C" w:rsidRPr="00B75D6C" w:rsidRDefault="00B75D6C" w:rsidP="00B75D6C">
                  <w:pPr>
                    <w:ind w:left="4245" w:hanging="4245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75D6C">
                    <w:rPr>
                      <w:rFonts w:ascii="Arial" w:hAnsi="Arial" w:cs="Arial"/>
                      <w:b/>
                      <w:sz w:val="23"/>
                      <w:szCs w:val="23"/>
                    </w:rPr>
                    <w:t xml:space="preserve">Moderatori: dr. Domenico Adduci – dr.ssa Caterina </w:t>
                  </w:r>
                  <w:proofErr w:type="spellStart"/>
                  <w:r w:rsidRPr="00B75D6C">
                    <w:rPr>
                      <w:rFonts w:ascii="Arial" w:hAnsi="Arial" w:cs="Arial"/>
                      <w:b/>
                      <w:sz w:val="23"/>
                      <w:szCs w:val="23"/>
                    </w:rPr>
                    <w:t>Ermio</w:t>
                  </w:r>
                  <w:proofErr w:type="spellEnd"/>
                  <w:r w:rsidRPr="00B75D6C">
                    <w:rPr>
                      <w:rFonts w:ascii="Arial" w:hAnsi="Arial" w:cs="Arial"/>
                      <w:b/>
                      <w:sz w:val="23"/>
                      <w:szCs w:val="23"/>
                    </w:rPr>
                    <w:tab/>
                  </w:r>
                  <w:r w:rsidRPr="00B75D6C"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</w:p>
                <w:p w14:paraId="14891F10" w14:textId="77777777" w:rsidR="00B75D6C" w:rsidRDefault="00B75D6C" w:rsidP="00912F4F">
                  <w:pPr>
                    <w:spacing w:after="0" w:line="288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75D6C">
                    <w:rPr>
                      <w:rFonts w:ascii="Arial" w:hAnsi="Arial" w:cs="Arial"/>
                      <w:sz w:val="23"/>
                      <w:szCs w:val="23"/>
                    </w:rPr>
                    <w:t>Ore 09.00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Pr="00B75D6C">
                    <w:rPr>
                      <w:rFonts w:ascii="Arial" w:hAnsi="Arial" w:cs="Arial"/>
                      <w:sz w:val="23"/>
                      <w:szCs w:val="23"/>
                    </w:rPr>
                    <w:t>Contrasto alla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 xml:space="preserve"> violenza su Operatori Sanitari</w:t>
                  </w:r>
                </w:p>
                <w:p w14:paraId="6B796760" w14:textId="77777777" w:rsidR="00912F4F" w:rsidRDefault="00B75D6C" w:rsidP="00912F4F">
                  <w:pPr>
                    <w:spacing w:after="0" w:line="288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Pr="00B75D6C">
                    <w:rPr>
                      <w:rFonts w:ascii="Arial" w:hAnsi="Arial" w:cs="Arial"/>
                      <w:sz w:val="23"/>
                      <w:szCs w:val="23"/>
                    </w:rPr>
                    <w:t>Presidente FNOMCEO - dr. F. Anelli</w:t>
                  </w:r>
                </w:p>
                <w:p w14:paraId="2B7FC16B" w14:textId="77777777" w:rsidR="00912F4F" w:rsidRDefault="00B75D6C" w:rsidP="00912F4F">
                  <w:pPr>
                    <w:spacing w:after="0" w:line="288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75D6C">
                    <w:rPr>
                      <w:rFonts w:ascii="Arial" w:hAnsi="Arial" w:cs="Arial"/>
                      <w:sz w:val="23"/>
                      <w:szCs w:val="23"/>
                    </w:rPr>
                    <w:t>Ore 09.20</w:t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Pr="00B75D6C">
                    <w:rPr>
                      <w:rFonts w:ascii="Arial" w:hAnsi="Arial" w:cs="Arial"/>
                      <w:sz w:val="23"/>
                      <w:szCs w:val="23"/>
                    </w:rPr>
                    <w:t xml:space="preserve">Ruolo delle </w:t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>Questure nei casi di violenza</w:t>
                  </w:r>
                </w:p>
                <w:p w14:paraId="5F2BDCF1" w14:textId="77777777" w:rsidR="00912F4F" w:rsidRDefault="00912F4F" w:rsidP="00912F4F">
                  <w:pPr>
                    <w:spacing w:after="0" w:line="288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="00B75D6C" w:rsidRPr="00B75D6C">
                    <w:rPr>
                      <w:rFonts w:ascii="Arial" w:hAnsi="Arial" w:cs="Arial"/>
                      <w:sz w:val="23"/>
                      <w:szCs w:val="23"/>
                    </w:rPr>
                    <w:t xml:space="preserve">dott.ssa M.C. </w:t>
                  </w:r>
                  <w:proofErr w:type="spellStart"/>
                  <w:r w:rsidR="00B75D6C" w:rsidRPr="00B75D6C">
                    <w:rPr>
                      <w:rFonts w:ascii="Arial" w:hAnsi="Arial" w:cs="Arial"/>
                      <w:sz w:val="23"/>
                      <w:szCs w:val="23"/>
                    </w:rPr>
                    <w:t>Piccitto</w:t>
                  </w:r>
                  <w:proofErr w:type="spellEnd"/>
                </w:p>
                <w:p w14:paraId="30C7F6CC" w14:textId="77777777" w:rsidR="00912F4F" w:rsidRDefault="00B75D6C" w:rsidP="00912F4F">
                  <w:pPr>
                    <w:spacing w:after="0" w:line="288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75D6C">
                    <w:rPr>
                      <w:rFonts w:ascii="Arial" w:hAnsi="Arial" w:cs="Arial"/>
                      <w:sz w:val="23"/>
                      <w:szCs w:val="23"/>
                    </w:rPr>
                    <w:t>Ore 09.40</w:t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Pr="00B75D6C">
                    <w:rPr>
                      <w:rFonts w:ascii="Arial" w:hAnsi="Arial" w:cs="Arial"/>
                      <w:sz w:val="23"/>
                      <w:szCs w:val="23"/>
                    </w:rPr>
                    <w:t>Ruolo d</w:t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>ei Servizi Sociali del Comune</w:t>
                  </w:r>
                </w:p>
                <w:p w14:paraId="0253C382" w14:textId="77777777" w:rsidR="00912F4F" w:rsidRDefault="00912F4F" w:rsidP="00912F4F">
                  <w:pPr>
                    <w:spacing w:after="0" w:line="288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="00B75D6C" w:rsidRPr="00B75D6C">
                    <w:rPr>
                      <w:rFonts w:ascii="Arial" w:hAnsi="Arial" w:cs="Arial"/>
                      <w:sz w:val="23"/>
                      <w:szCs w:val="23"/>
                    </w:rPr>
                    <w:t xml:space="preserve">dott.ssa C. </w:t>
                  </w:r>
                  <w:proofErr w:type="spellStart"/>
                  <w:r w:rsidR="00B75D6C" w:rsidRPr="00B75D6C">
                    <w:rPr>
                      <w:rFonts w:ascii="Arial" w:hAnsi="Arial" w:cs="Arial"/>
                      <w:sz w:val="23"/>
                      <w:szCs w:val="23"/>
                    </w:rPr>
                    <w:t>Rotondaro</w:t>
                  </w:r>
                  <w:proofErr w:type="spellEnd"/>
                </w:p>
                <w:p w14:paraId="62800C12" w14:textId="77777777" w:rsidR="00912F4F" w:rsidRDefault="00912F4F" w:rsidP="00912F4F">
                  <w:pPr>
                    <w:spacing w:after="0" w:line="288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Ore 10.00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="00B75D6C" w:rsidRPr="00B75D6C">
                    <w:rPr>
                      <w:rFonts w:ascii="Arial" w:hAnsi="Arial" w:cs="Arial"/>
                      <w:sz w:val="23"/>
                      <w:szCs w:val="23"/>
                    </w:rPr>
                    <w:t xml:space="preserve">Conseguenze </w:t>
                  </w:r>
                  <w:proofErr w:type="spellStart"/>
                  <w:r w:rsidR="00B75D6C" w:rsidRPr="00B75D6C">
                    <w:rPr>
                      <w:rFonts w:ascii="Arial" w:hAnsi="Arial" w:cs="Arial"/>
                      <w:sz w:val="23"/>
                      <w:szCs w:val="23"/>
                    </w:rPr>
                    <w:t>bio</w:t>
                  </w:r>
                  <w:proofErr w:type="spellEnd"/>
                  <w:r>
                    <w:rPr>
                      <w:rFonts w:ascii="Arial" w:hAnsi="Arial" w:cs="Arial"/>
                      <w:sz w:val="23"/>
                      <w:szCs w:val="23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3"/>
                      <w:szCs w:val="23"/>
                    </w:rPr>
                    <w:t>psico</w:t>
                  </w:r>
                  <w:proofErr w:type="spellEnd"/>
                  <w:r>
                    <w:rPr>
                      <w:rFonts w:ascii="Arial" w:hAnsi="Arial" w:cs="Arial"/>
                      <w:sz w:val="23"/>
                      <w:szCs w:val="23"/>
                    </w:rPr>
                    <w:t>-sociali delle violenze</w:t>
                  </w:r>
                </w:p>
                <w:p w14:paraId="655BF112" w14:textId="77777777" w:rsidR="00912F4F" w:rsidRDefault="00912F4F" w:rsidP="00912F4F">
                  <w:pPr>
                    <w:spacing w:after="0" w:line="288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  <w:t xml:space="preserve">dr.ssa C. </w:t>
                  </w:r>
                  <w:proofErr w:type="spellStart"/>
                  <w:r>
                    <w:rPr>
                      <w:rFonts w:ascii="Arial" w:hAnsi="Arial" w:cs="Arial"/>
                      <w:sz w:val="23"/>
                      <w:szCs w:val="23"/>
                    </w:rPr>
                    <w:t>Laurentaci</w:t>
                  </w:r>
                  <w:proofErr w:type="spellEnd"/>
                </w:p>
                <w:p w14:paraId="133C2AEA" w14:textId="77777777" w:rsidR="00912F4F" w:rsidRDefault="00912F4F" w:rsidP="00912F4F">
                  <w:pPr>
                    <w:spacing w:after="0" w:line="288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Ore 10.20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="00B75D6C" w:rsidRPr="00B75D6C">
                    <w:rPr>
                      <w:rFonts w:ascii="Arial" w:hAnsi="Arial" w:cs="Arial"/>
                      <w:sz w:val="23"/>
                      <w:szCs w:val="23"/>
                    </w:rPr>
                    <w:t>Segni e s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egnali di violenza sui minori</w:t>
                  </w:r>
                </w:p>
                <w:p w14:paraId="064711A7" w14:textId="77777777" w:rsidR="00912F4F" w:rsidRDefault="00912F4F" w:rsidP="00912F4F">
                  <w:pPr>
                    <w:spacing w:after="0" w:line="288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="00B75D6C" w:rsidRPr="00B75D6C">
                    <w:rPr>
                      <w:rFonts w:ascii="Arial" w:hAnsi="Arial" w:cs="Arial"/>
                      <w:sz w:val="23"/>
                      <w:szCs w:val="23"/>
                    </w:rPr>
                    <w:t xml:space="preserve">dr.ssa M.C. </w:t>
                  </w:r>
                  <w:proofErr w:type="spellStart"/>
                  <w:r w:rsidR="00B75D6C" w:rsidRPr="00B75D6C">
                    <w:rPr>
                      <w:rFonts w:ascii="Arial" w:hAnsi="Arial" w:cs="Arial"/>
                      <w:sz w:val="23"/>
                      <w:szCs w:val="23"/>
                    </w:rPr>
                    <w:t>Mencoboni</w:t>
                  </w:r>
                  <w:proofErr w:type="spellEnd"/>
                </w:p>
                <w:p w14:paraId="6F7CE172" w14:textId="77777777" w:rsidR="00912F4F" w:rsidRDefault="00B75D6C" w:rsidP="00912F4F">
                  <w:pPr>
                    <w:spacing w:after="0" w:line="288" w:lineRule="auto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75D6C">
                    <w:rPr>
                      <w:rFonts w:ascii="Arial" w:hAnsi="Arial" w:cs="Arial"/>
                      <w:sz w:val="23"/>
                      <w:szCs w:val="23"/>
                    </w:rPr>
                    <w:t>Ore 10.4</w:t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>0</w:t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proofErr w:type="spellStart"/>
                  <w:r w:rsidRPr="00B75D6C">
                    <w:rPr>
                      <w:rFonts w:ascii="Arial" w:hAnsi="Arial" w:cs="Arial"/>
                      <w:b/>
                      <w:sz w:val="23"/>
                      <w:szCs w:val="23"/>
                    </w:rPr>
                    <w:t>Discussant</w:t>
                  </w:r>
                  <w:proofErr w:type="spellEnd"/>
                  <w:r w:rsidRPr="00B75D6C">
                    <w:rPr>
                      <w:rFonts w:ascii="Arial" w:hAnsi="Arial" w:cs="Arial"/>
                      <w:b/>
                      <w:sz w:val="23"/>
                      <w:szCs w:val="23"/>
                    </w:rPr>
                    <w:t xml:space="preserve">: </w:t>
                  </w:r>
                  <w:r w:rsidR="00912F4F">
                    <w:rPr>
                      <w:rFonts w:ascii="Arial" w:hAnsi="Arial" w:cs="Arial"/>
                      <w:b/>
                      <w:sz w:val="23"/>
                      <w:szCs w:val="23"/>
                    </w:rPr>
                    <w:t>dr.ssa A. Cafarelli</w:t>
                  </w:r>
                </w:p>
                <w:p w14:paraId="24E1D1F2" w14:textId="77777777" w:rsidR="00912F4F" w:rsidRDefault="00912F4F" w:rsidP="00912F4F">
                  <w:pPr>
                    <w:spacing w:after="0" w:line="288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sz w:val="23"/>
                      <w:szCs w:val="23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3"/>
                      <w:szCs w:val="23"/>
                    </w:rPr>
                    <w:tab/>
                  </w:r>
                  <w:r w:rsidR="00B75D6C" w:rsidRPr="00B75D6C">
                    <w:rPr>
                      <w:rFonts w:ascii="Arial" w:hAnsi="Arial" w:cs="Arial"/>
                      <w:b/>
                      <w:sz w:val="23"/>
                      <w:szCs w:val="23"/>
                    </w:rPr>
                    <w:t>dr.ssa M. Coretti</w:t>
                  </w:r>
                </w:p>
                <w:p w14:paraId="063FEA63" w14:textId="77777777" w:rsidR="00912F4F" w:rsidRDefault="00B75D6C" w:rsidP="00912F4F">
                  <w:pPr>
                    <w:spacing w:after="0" w:line="288" w:lineRule="auto"/>
                    <w:rPr>
                      <w:rFonts w:ascii="Arial" w:hAnsi="Arial" w:cs="Arial"/>
                      <w:b/>
                      <w:sz w:val="23"/>
                      <w:szCs w:val="23"/>
                      <w:shd w:val="clear" w:color="auto" w:fill="FFFFFF"/>
                    </w:rPr>
                  </w:pPr>
                  <w:r w:rsidRPr="00B75D6C">
                    <w:rPr>
                      <w:rFonts w:ascii="Arial" w:hAnsi="Arial" w:cs="Arial"/>
                      <w:sz w:val="23"/>
                      <w:szCs w:val="23"/>
                    </w:rPr>
                    <w:t>Ore 11.2</w:t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>0</w:t>
                  </w:r>
                  <w:r w:rsidR="00912F4F">
                    <w:rPr>
                      <w:rFonts w:ascii="Arial" w:hAnsi="Arial" w:cs="Arial"/>
                      <w:sz w:val="23"/>
                      <w:szCs w:val="23"/>
                    </w:rPr>
                    <w:tab/>
                  </w:r>
                  <w:r w:rsidRPr="00B75D6C">
                    <w:rPr>
                      <w:rFonts w:ascii="Arial" w:hAnsi="Arial" w:cs="Arial"/>
                      <w:b/>
                      <w:sz w:val="23"/>
                      <w:szCs w:val="23"/>
                    </w:rPr>
                    <w:t>Lettura -</w:t>
                  </w:r>
                  <w:r w:rsidRPr="00B75D6C">
                    <w:rPr>
                      <w:rFonts w:ascii="Arial" w:hAnsi="Arial" w:cs="Arial"/>
                      <w:sz w:val="23"/>
                      <w:szCs w:val="23"/>
                    </w:rPr>
                    <w:t xml:space="preserve"> </w:t>
                  </w:r>
                  <w:r w:rsidR="00912F4F">
                    <w:rPr>
                      <w:rFonts w:ascii="Arial" w:hAnsi="Arial" w:cs="Arial"/>
                      <w:b/>
                      <w:sz w:val="23"/>
                      <w:szCs w:val="23"/>
                      <w:shd w:val="clear" w:color="auto" w:fill="FFFFFF"/>
                    </w:rPr>
                    <w:t xml:space="preserve">MWIA </w:t>
                  </w:r>
                  <w:proofErr w:type="spellStart"/>
                  <w:r w:rsidR="00912F4F">
                    <w:rPr>
                      <w:rFonts w:ascii="Arial" w:hAnsi="Arial" w:cs="Arial"/>
                      <w:b/>
                      <w:sz w:val="23"/>
                      <w:szCs w:val="23"/>
                      <w:shd w:val="clear" w:color="auto" w:fill="FFFFFF"/>
                    </w:rPr>
                    <w:t>Survey</w:t>
                  </w:r>
                  <w:proofErr w:type="spellEnd"/>
                  <w:r w:rsidR="00912F4F">
                    <w:rPr>
                      <w:rFonts w:ascii="Arial" w:hAnsi="Arial" w:cs="Arial"/>
                      <w:b/>
                      <w:sz w:val="23"/>
                      <w:szCs w:val="23"/>
                      <w:shd w:val="clear" w:color="auto" w:fill="FFFFFF"/>
                    </w:rPr>
                    <w:t>:</w:t>
                  </w:r>
                </w:p>
                <w:p w14:paraId="5D0F97A7" w14:textId="77777777" w:rsidR="00912F4F" w:rsidRDefault="00912F4F" w:rsidP="00912F4F">
                  <w:pPr>
                    <w:spacing w:after="0" w:line="288" w:lineRule="auto"/>
                    <w:rPr>
                      <w:rFonts w:ascii="Arial" w:hAnsi="Arial" w:cs="Arial"/>
                      <w:b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sz w:val="23"/>
                      <w:szCs w:val="23"/>
                      <w:shd w:val="clear" w:color="auto" w:fill="FFFFFF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3"/>
                      <w:szCs w:val="23"/>
                      <w:shd w:val="clear" w:color="auto" w:fill="FFFFFF"/>
                    </w:rPr>
                    <w:tab/>
                  </w:r>
                  <w:r w:rsidR="00B75D6C" w:rsidRPr="00B75D6C">
                    <w:rPr>
                      <w:rFonts w:ascii="Arial" w:hAnsi="Arial" w:cs="Arial"/>
                      <w:b/>
                      <w:sz w:val="23"/>
                      <w:szCs w:val="23"/>
                      <w:shd w:val="clear" w:color="auto" w:fill="FFFFFF"/>
                    </w:rPr>
                    <w:t>Donne medi</w:t>
                  </w:r>
                  <w:r>
                    <w:rPr>
                      <w:rFonts w:ascii="Arial" w:hAnsi="Arial" w:cs="Arial"/>
                      <w:b/>
                      <w:sz w:val="23"/>
                      <w:szCs w:val="23"/>
                      <w:shd w:val="clear" w:color="auto" w:fill="FFFFFF"/>
                    </w:rPr>
                    <w:t>co vittime di molestie sessuali</w:t>
                  </w:r>
                </w:p>
                <w:p w14:paraId="3A39CAA5" w14:textId="77777777" w:rsidR="00B75D6C" w:rsidRPr="00B75D6C" w:rsidRDefault="00912F4F" w:rsidP="00912F4F">
                  <w:pPr>
                    <w:spacing w:after="0" w:line="288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sz w:val="23"/>
                      <w:szCs w:val="23"/>
                      <w:shd w:val="clear" w:color="auto" w:fill="FFFFFF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3"/>
                      <w:szCs w:val="23"/>
                      <w:shd w:val="clear" w:color="auto" w:fill="FFFFFF"/>
                    </w:rPr>
                    <w:tab/>
                  </w:r>
                  <w:r w:rsidR="00B75D6C" w:rsidRPr="00B75D6C">
                    <w:rPr>
                      <w:rFonts w:ascii="Arial" w:hAnsi="Arial" w:cs="Arial"/>
                      <w:b/>
                      <w:sz w:val="23"/>
                      <w:szCs w:val="23"/>
                      <w:shd w:val="clear" w:color="auto" w:fill="FFFFFF"/>
                    </w:rPr>
                    <w:t>#</w:t>
                  </w:r>
                  <w:proofErr w:type="spellStart"/>
                  <w:r w:rsidR="00B75D6C" w:rsidRPr="00B75D6C">
                    <w:rPr>
                      <w:rFonts w:ascii="Arial" w:hAnsi="Arial" w:cs="Arial"/>
                      <w:b/>
                      <w:sz w:val="23"/>
                      <w:szCs w:val="23"/>
                      <w:shd w:val="clear" w:color="auto" w:fill="FFFFFF"/>
                    </w:rPr>
                    <w:t>medtoo</w:t>
                  </w:r>
                  <w:proofErr w:type="spellEnd"/>
                  <w:r w:rsidR="00B75D6C" w:rsidRPr="00B75D6C">
                    <w:rPr>
                      <w:rFonts w:ascii="Arial" w:hAnsi="Arial" w:cs="Arial"/>
                      <w:sz w:val="23"/>
                      <w:szCs w:val="23"/>
                      <w:shd w:val="clear" w:color="auto" w:fill="FFFFFF"/>
                    </w:rPr>
                    <w:t xml:space="preserve"> - </w:t>
                  </w:r>
                  <w:r w:rsidR="00B75D6C" w:rsidRPr="00B75D6C">
                    <w:rPr>
                      <w:rFonts w:ascii="Arial" w:hAnsi="Arial" w:cs="Arial"/>
                      <w:b/>
                      <w:sz w:val="23"/>
                      <w:szCs w:val="23"/>
                    </w:rPr>
                    <w:t>Dr.ssa A. Vezzani</w:t>
                  </w:r>
                </w:p>
                <w:p w14:paraId="561FE1C6" w14:textId="77777777" w:rsidR="00B75D6C" w:rsidRPr="00B75D6C" w:rsidRDefault="00B75D6C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noProof/>
          <w:lang w:eastAsia="en-US"/>
        </w:rPr>
        <w:pict w14:anchorId="218440E1">
          <v:shape id="_x0000_s1026" type="#_x0000_t202" style="position:absolute;margin-left:0;margin-top:1in;width:506pt;height:585pt;z-index:251661312;mso-width-relative:margin;mso-height-relative:margin" stroked="f">
            <v:textbox>
              <w:txbxContent>
                <w:p w14:paraId="5228BE19" w14:textId="77777777" w:rsidR="00B75D6C" w:rsidRPr="00361783" w:rsidRDefault="00B75D6C" w:rsidP="00B75D6C">
                  <w:pPr>
                    <w:tabs>
                      <w:tab w:val="center" w:pos="4819"/>
                      <w:tab w:val="right" w:pos="9638"/>
                    </w:tabs>
                    <w:spacing w:line="240" w:lineRule="auto"/>
                    <w:rPr>
                      <w:b/>
                      <w:sz w:val="18"/>
                      <w:szCs w:val="18"/>
                    </w:rPr>
                  </w:pPr>
                  <w:r w:rsidRPr="00361783">
                    <w:rPr>
                      <w:b/>
                      <w:sz w:val="18"/>
                      <w:szCs w:val="18"/>
                    </w:rPr>
                    <w:tab/>
                  </w:r>
                </w:p>
                <w:p w14:paraId="0011A25F" w14:textId="77777777" w:rsidR="00B75D6C" w:rsidRPr="00B75D6C" w:rsidRDefault="00B75D6C" w:rsidP="00B75D6C">
                  <w:pPr>
                    <w:tabs>
                      <w:tab w:val="center" w:pos="4819"/>
                      <w:tab w:val="right" w:pos="9638"/>
                    </w:tabs>
                    <w:spacing w:line="240" w:lineRule="auto"/>
                    <w:rPr>
                      <w:rFonts w:ascii="Arial" w:hAnsi="Arial" w:cs="Arial"/>
                      <w:b/>
                      <w:color w:val="1F3864"/>
                      <w:sz w:val="28"/>
                      <w:szCs w:val="28"/>
                      <w:lang w:val="en-US"/>
                    </w:rPr>
                  </w:pPr>
                  <w:r w:rsidRPr="00361783">
                    <w:rPr>
                      <w:b/>
                      <w:sz w:val="18"/>
                      <w:szCs w:val="18"/>
                    </w:rPr>
                    <w:tab/>
                  </w:r>
                  <w:proofErr w:type="gramStart"/>
                  <w:r w:rsidRPr="00B75D6C">
                    <w:rPr>
                      <w:rFonts w:ascii="Arial" w:hAnsi="Arial" w:cs="Arial"/>
                      <w:b/>
                      <w:color w:val="1F3864"/>
                      <w:sz w:val="28"/>
                      <w:szCs w:val="28"/>
                      <w:lang w:val="en-US"/>
                    </w:rPr>
                    <w:t>MEDICAL WOMEN’S INTERNATIONAL ASSOCIATION – M.W.I.A.</w:t>
                  </w:r>
                  <w:proofErr w:type="gramEnd"/>
                </w:p>
                <w:p w14:paraId="3F8ECF75" w14:textId="77777777" w:rsidR="00B75D6C" w:rsidRPr="00B75D6C" w:rsidRDefault="00B75D6C" w:rsidP="00B75D6C">
                  <w:pPr>
                    <w:tabs>
                      <w:tab w:val="center" w:pos="4819"/>
                      <w:tab w:val="right" w:pos="9638"/>
                    </w:tabs>
                    <w:spacing w:line="240" w:lineRule="auto"/>
                    <w:rPr>
                      <w:rFonts w:ascii="Arial" w:hAnsi="Arial" w:cs="Arial"/>
                      <w:b/>
                      <w:color w:val="1F3864"/>
                      <w:sz w:val="28"/>
                      <w:szCs w:val="28"/>
                    </w:rPr>
                  </w:pPr>
                  <w:r w:rsidRPr="00B75D6C">
                    <w:rPr>
                      <w:rFonts w:ascii="Arial" w:hAnsi="Arial" w:cs="Arial"/>
                      <w:b/>
                      <w:color w:val="1F3864"/>
                      <w:sz w:val="28"/>
                      <w:szCs w:val="28"/>
                      <w:lang w:val="en-US"/>
                    </w:rPr>
                    <w:tab/>
                  </w:r>
                  <w:r w:rsidRPr="00B75D6C">
                    <w:rPr>
                      <w:rFonts w:ascii="Arial" w:hAnsi="Arial" w:cs="Arial"/>
                      <w:b/>
                      <w:color w:val="1F3864"/>
                      <w:sz w:val="28"/>
                      <w:szCs w:val="28"/>
                    </w:rPr>
                    <w:t>ASSOCIAZIONE ITALIANA DONNE MEDICO – Sezione di Matera</w:t>
                  </w:r>
                </w:p>
                <w:p w14:paraId="64B99724" w14:textId="77777777" w:rsidR="00B75D6C" w:rsidRPr="00B75D6C" w:rsidRDefault="00B75D6C" w:rsidP="00B75D6C">
                  <w:pPr>
                    <w:tabs>
                      <w:tab w:val="center" w:pos="4819"/>
                      <w:tab w:val="right" w:pos="9638"/>
                    </w:tabs>
                    <w:spacing w:line="240" w:lineRule="auto"/>
                    <w:rPr>
                      <w:rFonts w:ascii="Arial" w:hAnsi="Arial" w:cs="Arial"/>
                      <w:b/>
                      <w:color w:val="1F3864"/>
                      <w:sz w:val="28"/>
                      <w:szCs w:val="28"/>
                    </w:rPr>
                  </w:pPr>
                </w:p>
                <w:p w14:paraId="3EE82D2D" w14:textId="77777777" w:rsidR="00B75D6C" w:rsidRPr="00B75D6C" w:rsidRDefault="00B75D6C" w:rsidP="00B75D6C">
                  <w:pPr>
                    <w:spacing w:after="0"/>
                    <w:jc w:val="center"/>
                    <w:rPr>
                      <w:b/>
                      <w:color w:val="1F3864"/>
                      <w:sz w:val="48"/>
                      <w:szCs w:val="48"/>
                    </w:rPr>
                  </w:pPr>
                  <w:bookmarkStart w:id="2" w:name="OLE_LINK1"/>
                  <w:bookmarkStart w:id="3" w:name="OLE_LINK2"/>
                  <w:r w:rsidRPr="00B75D6C">
                    <w:rPr>
                      <w:b/>
                      <w:color w:val="1F3864"/>
                      <w:sz w:val="48"/>
                      <w:szCs w:val="48"/>
                    </w:rPr>
                    <w:t>CONVEGNO ECM</w:t>
                  </w:r>
                </w:p>
                <w:p w14:paraId="6C19DCCE" w14:textId="77777777" w:rsidR="00B75D6C" w:rsidRPr="00B75D6C" w:rsidRDefault="00B75D6C" w:rsidP="00B75D6C">
                  <w:pPr>
                    <w:spacing w:after="0"/>
                    <w:jc w:val="center"/>
                    <w:rPr>
                      <w:b/>
                      <w:color w:val="1F3864"/>
                      <w:sz w:val="48"/>
                      <w:szCs w:val="48"/>
                    </w:rPr>
                  </w:pPr>
                  <w:r w:rsidRPr="00B75D6C">
                    <w:rPr>
                      <w:b/>
                      <w:color w:val="1F3864"/>
                      <w:sz w:val="48"/>
                      <w:szCs w:val="48"/>
                    </w:rPr>
                    <w:t>CONOSCERE LA VIOLENZA PER COMBATTERLA</w:t>
                  </w:r>
                </w:p>
                <w:p w14:paraId="3738B349" w14:textId="77777777" w:rsidR="00B75D6C" w:rsidRPr="00B75D6C" w:rsidRDefault="00B75D6C" w:rsidP="00B75D6C">
                  <w:pPr>
                    <w:spacing w:after="0"/>
                    <w:jc w:val="center"/>
                    <w:rPr>
                      <w:b/>
                      <w:color w:val="1F3864"/>
                      <w:sz w:val="40"/>
                      <w:szCs w:val="40"/>
                    </w:rPr>
                  </w:pPr>
                  <w:r w:rsidRPr="00B75D6C">
                    <w:rPr>
                      <w:b/>
                      <w:color w:val="1F3864"/>
                      <w:sz w:val="40"/>
                      <w:szCs w:val="40"/>
                    </w:rPr>
                    <w:t>23 NOVEMBRE 2018</w:t>
                  </w:r>
                </w:p>
                <w:p w14:paraId="1542D974" w14:textId="77777777" w:rsidR="00B75D6C" w:rsidRPr="00B75D6C" w:rsidRDefault="00B75D6C" w:rsidP="00B75D6C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 w:rsidRPr="00B75D6C">
                    <w:rPr>
                      <w:sz w:val="32"/>
                      <w:szCs w:val="32"/>
                    </w:rPr>
                    <w:t xml:space="preserve">Auditorium S. Giuseppe Moscati </w:t>
                  </w:r>
                </w:p>
                <w:p w14:paraId="409CFA20" w14:textId="77777777" w:rsidR="00B75D6C" w:rsidRPr="00B75D6C" w:rsidRDefault="00B75D6C" w:rsidP="00B75D6C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 w:rsidRPr="00B75D6C">
                    <w:rPr>
                      <w:sz w:val="32"/>
                      <w:szCs w:val="32"/>
                    </w:rPr>
                    <w:t>Ospedale Madonna delle Grazie - Matera</w:t>
                  </w:r>
                </w:p>
                <w:p w14:paraId="6134864C" w14:textId="77777777" w:rsidR="00B75D6C" w:rsidRDefault="00B75D6C" w:rsidP="00B75D6C">
                  <w:pPr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</w:pPr>
                </w:p>
                <w:p w14:paraId="3711084C" w14:textId="77777777" w:rsidR="00B75D6C" w:rsidRPr="002700E6" w:rsidRDefault="00B75D6C" w:rsidP="00B75D6C">
                  <w:pPr>
                    <w:spacing w:after="40"/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</w:pPr>
                  <w:r w:rsidRPr="002700E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>RESPONSABILI SCIENTIFICI:</w:t>
                  </w:r>
                </w:p>
                <w:p w14:paraId="23781AA9" w14:textId="77777777" w:rsidR="00B75D6C" w:rsidRPr="002700E6" w:rsidRDefault="00B75D6C" w:rsidP="00B75D6C">
                  <w:pPr>
                    <w:spacing w:after="40"/>
                    <w:ind w:left="4245" w:hanging="4245"/>
                    <w:jc w:val="both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2700E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 xml:space="preserve">Dr.ssa Concetta </w:t>
                  </w:r>
                  <w:proofErr w:type="spellStart"/>
                  <w:r w:rsidRPr="002700E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>Laurentaci</w:t>
                  </w:r>
                  <w:proofErr w:type="spellEnd"/>
                  <w:r w:rsidRPr="002700E6">
                    <w:rPr>
                      <w:rFonts w:ascii="Arial" w:eastAsia="Arial Unicode MS" w:hAnsi="Arial" w:cs="Arial"/>
                      <w:color w:val="002060"/>
                      <w:sz w:val="24"/>
                      <w:szCs w:val="24"/>
                    </w:rPr>
                    <w:t xml:space="preserve">                </w:t>
                  </w:r>
                  <w:r w:rsidRPr="002700E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 xml:space="preserve"> Segretaria Nazionale AIDM</w:t>
                  </w:r>
                </w:p>
                <w:p w14:paraId="51A39112" w14:textId="77777777" w:rsidR="00B75D6C" w:rsidRDefault="00B75D6C" w:rsidP="00B75D6C">
                  <w:pPr>
                    <w:spacing w:after="40"/>
                    <w:ind w:left="4245" w:hanging="4245"/>
                    <w:jc w:val="both"/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</w:pPr>
                  <w:r w:rsidRPr="002700E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 xml:space="preserve">Dr.ssa Maria Cristina </w:t>
                  </w:r>
                  <w:proofErr w:type="spellStart"/>
                  <w:r w:rsidRPr="002700E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>Mencoboni</w:t>
                  </w:r>
                  <w:proofErr w:type="spellEnd"/>
                  <w:r w:rsidRPr="002700E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ab/>
                    <w:t>Presidente AIDM sezione Matera</w:t>
                  </w:r>
                </w:p>
                <w:p w14:paraId="0B014AEA" w14:textId="77777777" w:rsidR="00B75D6C" w:rsidRPr="002700E6" w:rsidRDefault="00B75D6C" w:rsidP="00B75D6C">
                  <w:pPr>
                    <w:spacing w:after="40"/>
                    <w:ind w:left="4245" w:hanging="4245"/>
                    <w:jc w:val="both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2700E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 xml:space="preserve"> </w:t>
                  </w:r>
                </w:p>
                <w:p w14:paraId="4BA3B1A6" w14:textId="77777777" w:rsidR="00B75D6C" w:rsidRPr="002700E6" w:rsidRDefault="00B75D6C" w:rsidP="00B75D6C">
                  <w:pPr>
                    <w:spacing w:after="40"/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</w:pPr>
                  <w:r w:rsidRPr="002700E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>Presentazione del Convegno</w:t>
                  </w:r>
                </w:p>
                <w:p w14:paraId="61E30173" w14:textId="77777777" w:rsidR="00B75D6C" w:rsidRPr="00B75D6C" w:rsidRDefault="00B75D6C" w:rsidP="00B75D6C">
                  <w:pPr>
                    <w:jc w:val="both"/>
                    <w:rPr>
                      <w:rFonts w:ascii="Arial" w:hAnsi="Arial" w:cs="Arial"/>
                      <w:color w:val="1F3864"/>
                      <w:sz w:val="24"/>
                      <w:szCs w:val="24"/>
                    </w:rPr>
                  </w:pPr>
                  <w:r w:rsidRPr="00B75D6C">
                    <w:rPr>
                      <w:rFonts w:ascii="Arial" w:hAnsi="Arial" w:cs="Arial"/>
                      <w:color w:val="1F3864"/>
                      <w:sz w:val="24"/>
                      <w:szCs w:val="24"/>
                    </w:rPr>
                    <w:t xml:space="preserve">La violenza su donne e minori costituisce , in Italia e nel mondo, un fenomeno diffuso che ha effetti devastanti sulle vittime e sull’intera società civile, ma che spesso rimane misconosciuto. Si tratta, dunque, di un fenomeno sociale che ha una importante ricaduta sul piano sanitario e che chiama tutti i professionisti della salute ad affrontare problematiche estremamente complesse. Come ribadito dalle ultime linee guida emanate dal Ministero della Salute: “ è necessario che i professionisti della salute ricevano una formazione specifica sull’argomento, al fine di prendersi cura di coloro che subiscono violenza, di attivare la rete multidisciplinare di intervento e prevenire le possibili recidive”. </w:t>
                  </w:r>
                </w:p>
                <w:p w14:paraId="5CBB71F1" w14:textId="77777777" w:rsidR="00B75D6C" w:rsidRPr="00B75D6C" w:rsidRDefault="00B75D6C" w:rsidP="00B75D6C">
                  <w:pPr>
                    <w:jc w:val="both"/>
                    <w:rPr>
                      <w:rFonts w:ascii="Arial" w:hAnsi="Arial" w:cs="Arial"/>
                      <w:color w:val="1F3864"/>
                      <w:sz w:val="24"/>
                      <w:szCs w:val="24"/>
                    </w:rPr>
                  </w:pPr>
                  <w:r w:rsidRPr="00B75D6C">
                    <w:rPr>
                      <w:rFonts w:ascii="Arial" w:hAnsi="Arial" w:cs="Arial"/>
                      <w:color w:val="1F3864"/>
                      <w:sz w:val="24"/>
                      <w:szCs w:val="24"/>
                    </w:rPr>
                    <w:t xml:space="preserve">L’evento si propone di trattare le problematiche connesse alla violenza di genere e sui minori, di esaminare la situazione locale riguardo a questo argomento e di implementare strategie di intervento. </w:t>
                  </w:r>
                </w:p>
                <w:p w14:paraId="1E0F0A3D" w14:textId="77777777" w:rsidR="00B75D6C" w:rsidRDefault="00B75D6C" w:rsidP="00B75D6C">
                  <w:pPr>
                    <w:jc w:val="both"/>
                    <w:rPr>
                      <w:rFonts w:ascii="Arial" w:hAnsi="Arial" w:cs="Arial"/>
                      <w:color w:val="1F3864"/>
                      <w:sz w:val="24"/>
                      <w:szCs w:val="24"/>
                    </w:rPr>
                  </w:pPr>
                  <w:r w:rsidRPr="00B75D6C">
                    <w:rPr>
                      <w:rFonts w:ascii="Arial" w:hAnsi="Arial" w:cs="Arial"/>
                      <w:color w:val="1F3864"/>
                      <w:sz w:val="24"/>
                      <w:szCs w:val="24"/>
                    </w:rPr>
                    <w:t>Una giornata che permetta di riflettere su quanto già avviato, al fine di elaborare e condividere, in un team interdisciplinare, appropriati strumenti operativi per il contrasto alla violenza di genere.</w:t>
                  </w:r>
                </w:p>
                <w:p w14:paraId="420877EA" w14:textId="77777777" w:rsidR="00B75D6C" w:rsidRPr="002700E6" w:rsidRDefault="00B75D6C" w:rsidP="00B75D6C">
                  <w:pPr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</w:pPr>
                  <w:r w:rsidRPr="009E3C46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2700E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 xml:space="preserve">Concetta </w:t>
                  </w:r>
                  <w:proofErr w:type="spellStart"/>
                  <w:r w:rsidRPr="002700E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>Laurentaci</w:t>
                  </w:r>
                  <w:proofErr w:type="spellEnd"/>
                  <w:r w:rsidRPr="002700E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ab/>
                  </w:r>
                  <w:r w:rsidRPr="002700E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ab/>
                  </w:r>
                  <w:r w:rsidRPr="002700E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ab/>
                  </w:r>
                  <w:r w:rsidRPr="002700E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ab/>
                    <w:t xml:space="preserve">M. Cristina </w:t>
                  </w:r>
                  <w:proofErr w:type="spellStart"/>
                  <w:r w:rsidRPr="002700E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>Mencoboni</w:t>
                  </w:r>
                  <w:proofErr w:type="spellEnd"/>
                </w:p>
                <w:bookmarkEnd w:id="2"/>
                <w:bookmarkEnd w:id="3"/>
                <w:p w14:paraId="59ED16DC" w14:textId="77777777" w:rsidR="00B75D6C" w:rsidRPr="00B75D6C" w:rsidRDefault="00B75D6C" w:rsidP="00B75D6C">
                  <w:pPr>
                    <w:jc w:val="both"/>
                    <w:rPr>
                      <w:rFonts w:ascii="Arial" w:hAnsi="Arial" w:cs="Arial"/>
                      <w:b/>
                      <w:color w:val="1F3864"/>
                      <w:sz w:val="24"/>
                      <w:szCs w:val="24"/>
                    </w:rPr>
                  </w:pPr>
                </w:p>
                <w:p w14:paraId="7792E15E" w14:textId="77777777" w:rsidR="00B75D6C" w:rsidRPr="00B75D6C" w:rsidRDefault="00B75D6C" w:rsidP="00B75D6C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B75D6C">
        <w:rPr>
          <w:noProof/>
        </w:rPr>
        <w:drawing>
          <wp:anchor distT="0" distB="0" distL="114300" distR="114300" simplePos="0" relativeHeight="251659264" behindDoc="1" locked="0" layoutInCell="1" allowOverlap="1" wp14:anchorId="69B9AD29" wp14:editId="1334EB4B">
            <wp:simplePos x="0" y="0"/>
            <wp:positionH relativeFrom="column">
              <wp:posOffset>6431280</wp:posOffset>
            </wp:positionH>
            <wp:positionV relativeFrom="paragraph">
              <wp:posOffset>-3810</wp:posOffset>
            </wp:positionV>
            <wp:extent cx="2846070" cy="6751320"/>
            <wp:effectExtent l="19050" t="0" r="0" b="0"/>
            <wp:wrapNone/>
            <wp:docPr id="2" name="Immagine 1" descr="immagine rosa 001 w 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rosa 001 w .bmp"/>
                    <pic:cNvPicPr/>
                  </pic:nvPicPr>
                  <pic:blipFill>
                    <a:blip r:embed="rId5" cstate="print">
                      <a:lum bright="10000"/>
                    </a:blip>
                    <a:srcRect l="14107" t="8072" r="14773" b="7025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675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5D6C">
        <w:rPr>
          <w:noProof/>
        </w:rPr>
        <w:drawing>
          <wp:anchor distT="0" distB="0" distL="114300" distR="114300" simplePos="0" relativeHeight="251662336" behindDoc="1" locked="0" layoutInCell="1" allowOverlap="1" wp14:anchorId="70335736" wp14:editId="7CA5B0F1">
            <wp:simplePos x="0" y="0"/>
            <wp:positionH relativeFrom="column">
              <wp:posOffset>2654300</wp:posOffset>
            </wp:positionH>
            <wp:positionV relativeFrom="paragraph">
              <wp:posOffset>52705</wp:posOffset>
            </wp:positionV>
            <wp:extent cx="960120" cy="848995"/>
            <wp:effectExtent l="1905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5D6C" w:rsidRPr="00B75D6C">
        <w:rPr>
          <w:noProof/>
        </w:rPr>
        <w:drawing>
          <wp:inline distT="0" distB="0" distL="0" distR="0" wp14:anchorId="7B821757" wp14:editId="48C6664E">
            <wp:extent cx="996134" cy="902781"/>
            <wp:effectExtent l="0" t="0" r="0" b="0"/>
            <wp:docPr id="8194" name="Picture 91" descr="logoas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91" descr="logoasm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56" cy="92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064781" w:rsidSect="00B75D6C">
      <w:pgSz w:w="16839" w:h="23814" w:code="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5D6C"/>
    <w:rsid w:val="000212ED"/>
    <w:rsid w:val="008227ED"/>
    <w:rsid w:val="00912F4F"/>
    <w:rsid w:val="00B75D6C"/>
    <w:rsid w:val="00BD781E"/>
    <w:rsid w:val="00D5475E"/>
    <w:rsid w:val="00F4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76937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D6C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75D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5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Namnlös</cp:lastModifiedBy>
  <cp:revision>3</cp:revision>
  <cp:lastPrinted>2018-10-26T05:52:00Z</cp:lastPrinted>
  <dcterms:created xsi:type="dcterms:W3CDTF">2018-10-26T05:52:00Z</dcterms:created>
  <dcterms:modified xsi:type="dcterms:W3CDTF">2018-10-26T05:53:00Z</dcterms:modified>
</cp:coreProperties>
</file>